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hd w:fill="ffffff" w:val="clear"/>
        <w:spacing w:line="240" w:lineRule="auto"/>
        <w:rPr>
          <w:rFonts w:ascii="Open Sans" w:cs="Open Sans" w:eastAsia="Open Sans" w:hAnsi="Open Sans"/>
          <w:color w:val="262626"/>
          <w:sz w:val="20"/>
          <w:szCs w:val="20"/>
        </w:rPr>
      </w:pPr>
      <w:r w:rsidDel="00000000" w:rsidR="00000000" w:rsidRPr="00000000">
        <w:rPr>
          <w:rFonts w:ascii="Open Sans" w:cs="Open Sans" w:eastAsia="Open Sans" w:hAnsi="Open Sans"/>
          <w:color w:val="262626"/>
          <w:sz w:val="20"/>
          <w:szCs w:val="20"/>
          <w:rtl w:val="0"/>
        </w:rPr>
        <w:t xml:space="preserve">Onderwerp: MijnSubsidie heeft een subsidiekans gevonden! </w:t>
      </w:r>
    </w:p>
    <w:p w:rsidR="00000000" w:rsidDel="00000000" w:rsidP="00000000" w:rsidRDefault="00000000" w:rsidRPr="00000000" w14:paraId="00000002">
      <w:pPr>
        <w:shd w:fill="ffffff" w:val="clear"/>
        <w:spacing w:line="240" w:lineRule="auto"/>
        <w:rPr>
          <w:rFonts w:ascii="Open Sans" w:cs="Open Sans" w:eastAsia="Open Sans" w:hAnsi="Open Sans"/>
          <w:color w:val="262626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line="240" w:lineRule="auto"/>
        <w:rPr>
          <w:rFonts w:ascii="Open Sans" w:cs="Open Sans" w:eastAsia="Open Sans" w:hAnsi="Open Sans"/>
          <w:color w:val="262626"/>
          <w:sz w:val="20"/>
          <w:szCs w:val="20"/>
        </w:rPr>
      </w:pPr>
      <w:r w:rsidDel="00000000" w:rsidR="00000000" w:rsidRPr="00000000">
        <w:rPr>
          <w:rFonts w:ascii="Open Sans" w:cs="Open Sans" w:eastAsia="Open Sans" w:hAnsi="Open Sans"/>
          <w:color w:val="262626"/>
          <w:sz w:val="20"/>
          <w:szCs w:val="20"/>
          <w:rtl w:val="0"/>
        </w:rPr>
        <w:t xml:space="preserve">Beste ….. </w:t>
      </w:r>
    </w:p>
    <w:p w:rsidR="00000000" w:rsidDel="00000000" w:rsidP="00000000" w:rsidRDefault="00000000" w:rsidRPr="00000000" w14:paraId="00000004">
      <w:pPr>
        <w:shd w:fill="ffffff" w:val="clear"/>
        <w:spacing w:line="240" w:lineRule="auto"/>
        <w:rPr>
          <w:rFonts w:ascii="Open Sans" w:cs="Open Sans" w:eastAsia="Open Sans" w:hAnsi="Open Sans"/>
          <w:color w:val="262626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line="240" w:lineRule="auto"/>
        <w:rPr>
          <w:rFonts w:ascii="Open Sans" w:cs="Open Sans" w:eastAsia="Open Sans" w:hAnsi="Open Sans"/>
          <w:color w:val="262626"/>
          <w:sz w:val="20"/>
          <w:szCs w:val="20"/>
        </w:rPr>
      </w:pPr>
      <w:r w:rsidDel="00000000" w:rsidR="00000000" w:rsidRPr="00000000">
        <w:rPr>
          <w:rFonts w:ascii="Open Sans" w:cs="Open Sans" w:eastAsia="Open Sans" w:hAnsi="Open Sans"/>
          <w:color w:val="262626"/>
          <w:sz w:val="20"/>
          <w:szCs w:val="20"/>
          <w:rtl w:val="0"/>
        </w:rPr>
        <w:t xml:space="preserve">Onlangs hebben wij onze samenwerking met MijnSubsidie bij u bekend gemaakt. </w:t>
        <w:br w:type="textWrapping"/>
      </w:r>
    </w:p>
    <w:p w:rsidR="00000000" w:rsidDel="00000000" w:rsidP="00000000" w:rsidRDefault="00000000" w:rsidRPr="00000000" w14:paraId="00000006">
      <w:pPr>
        <w:shd w:fill="ffffff" w:val="clear"/>
        <w:spacing w:line="240" w:lineRule="auto"/>
        <w:rPr>
          <w:rFonts w:ascii="Open Sans" w:cs="Open Sans" w:eastAsia="Open Sans" w:hAnsi="Open Sans"/>
          <w:color w:val="262626"/>
          <w:sz w:val="20"/>
          <w:szCs w:val="20"/>
        </w:rPr>
      </w:pPr>
      <w:r w:rsidDel="00000000" w:rsidR="00000000" w:rsidRPr="00000000">
        <w:rPr>
          <w:rFonts w:ascii="Open Sans" w:cs="Open Sans" w:eastAsia="Open Sans" w:hAnsi="Open Sans"/>
          <w:color w:val="262626"/>
          <w:sz w:val="20"/>
          <w:szCs w:val="20"/>
          <w:rtl w:val="0"/>
        </w:rPr>
        <w:t xml:space="preserve">Inmiddels zijn ze bij MijnSubsidie druk aan het werk en ze hebben bij uw organisatie een </w:t>
      </w:r>
      <w:r w:rsidDel="00000000" w:rsidR="00000000" w:rsidRPr="00000000">
        <w:rPr>
          <w:rFonts w:ascii="Open Sans" w:cs="Open Sans" w:eastAsia="Open Sans" w:hAnsi="Open Sans"/>
          <w:b w:val="1"/>
          <w:color w:val="262626"/>
          <w:sz w:val="20"/>
          <w:szCs w:val="20"/>
          <w:rtl w:val="0"/>
        </w:rPr>
        <w:t xml:space="preserve">subsidiekans gesignaleerd</w:t>
      </w:r>
      <w:r w:rsidDel="00000000" w:rsidR="00000000" w:rsidRPr="00000000">
        <w:rPr>
          <w:rFonts w:ascii="Open Sans" w:cs="Open Sans" w:eastAsia="Open Sans" w:hAnsi="Open Sans"/>
          <w:color w:val="262626"/>
          <w:sz w:val="20"/>
          <w:szCs w:val="20"/>
          <w:rtl w:val="0"/>
        </w:rPr>
        <w:t xml:space="preserve">. Graag onderzoeken zij deze kans verder. Wij hebben uw  contactgegevens reeds doorgegeven en MijnSubsidie neemt op zeer korte termijn contact met u op om een mogelijke opdracht te bespreken.  </w:t>
      </w:r>
    </w:p>
    <w:p w:rsidR="00000000" w:rsidDel="00000000" w:rsidP="00000000" w:rsidRDefault="00000000" w:rsidRPr="00000000" w14:paraId="00000007">
      <w:pPr>
        <w:shd w:fill="ffffff" w:val="clear"/>
        <w:spacing w:line="240" w:lineRule="auto"/>
        <w:rPr>
          <w:rFonts w:ascii="Open Sans" w:cs="Open Sans" w:eastAsia="Open Sans" w:hAnsi="Open Sans"/>
          <w:color w:val="262626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rPr>
          <w:rFonts w:ascii="Open Sans" w:cs="Open Sans" w:eastAsia="Open Sans" w:hAnsi="Open Sans"/>
          <w:sz w:val="20"/>
          <w:szCs w:val="20"/>
        </w:rPr>
      </w:pPr>
      <w:r w:rsidDel="00000000" w:rsidR="00000000" w:rsidRPr="00000000">
        <w:rPr>
          <w:rFonts w:ascii="Open Sans" w:cs="Open Sans" w:eastAsia="Open Sans" w:hAnsi="Open Sans"/>
          <w:color w:val="262626"/>
          <w:sz w:val="20"/>
          <w:szCs w:val="20"/>
          <w:rtl w:val="0"/>
        </w:rPr>
        <w:t xml:space="preserve">Het mooie is dat MijnSubsidie op basis van ‘</w:t>
      </w:r>
      <w:r w:rsidDel="00000000" w:rsidR="00000000" w:rsidRPr="00000000">
        <w:rPr>
          <w:rFonts w:ascii="Open Sans" w:cs="Open Sans" w:eastAsia="Open Sans" w:hAnsi="Open Sans"/>
          <w:b w:val="1"/>
          <w:color w:val="262626"/>
          <w:sz w:val="20"/>
          <w:szCs w:val="20"/>
          <w:rtl w:val="0"/>
        </w:rPr>
        <w:t xml:space="preserve">no cure no pay’ </w:t>
      </w:r>
      <w:r w:rsidDel="00000000" w:rsidR="00000000" w:rsidRPr="00000000">
        <w:rPr>
          <w:rFonts w:ascii="Open Sans" w:cs="Open Sans" w:eastAsia="Open Sans" w:hAnsi="Open Sans"/>
          <w:color w:val="262626"/>
          <w:sz w:val="20"/>
          <w:szCs w:val="20"/>
          <w:rtl w:val="0"/>
        </w:rPr>
        <w:t xml:space="preserve">werkt. Dit houdt in dat wanneer deze subsidie wordt toegekend er een provisie van 30% wordt berekend van het daadwerkelijk ontvangen subsidiebedrag. </w:t>
      </w:r>
      <w:r w:rsidDel="00000000" w:rsidR="00000000" w:rsidRPr="00000000">
        <w:rPr>
          <w:rFonts w:ascii="Open Sans" w:cs="Open Sans" w:eastAsia="Open Sans" w:hAnsi="Open Sans"/>
          <w:sz w:val="20"/>
          <w:szCs w:val="20"/>
          <w:rtl w:val="0"/>
        </w:rPr>
        <w:t xml:space="preserve">Blijkt er na het onderzoek toch geen subsidie mogelijk, dan wordt er ook niets in rekening gebracht.</w:t>
      </w:r>
      <w:r w:rsidDel="00000000" w:rsidR="00000000" w:rsidRPr="00000000">
        <w:rPr>
          <w:rFonts w:ascii="Open Sans" w:cs="Open Sans" w:eastAsia="Open Sans" w:hAnsi="Open Sans"/>
          <w:color w:val="262626"/>
          <w:sz w:val="20"/>
          <w:szCs w:val="20"/>
          <w:rtl w:val="0"/>
        </w:rPr>
        <w:t xml:space="preserve"> </w:t>
      </w:r>
      <w:r w:rsidDel="00000000" w:rsidR="00000000" w:rsidRPr="00000000">
        <w:rPr>
          <w:rFonts w:ascii="Open Sans" w:cs="Open Sans" w:eastAsia="Open Sans" w:hAnsi="Open Sans"/>
          <w:sz w:val="20"/>
          <w:szCs w:val="20"/>
          <w:rtl w:val="0"/>
        </w:rPr>
        <w:t xml:space="preserve">De software blijft vervolgens wel continu op de achtergrond scannen op nieuwe subsidiekansen. Zo bent u er zeker van dat alle subsidiemogelijkheden benut worden.</w:t>
      </w:r>
    </w:p>
    <w:p w:rsidR="00000000" w:rsidDel="00000000" w:rsidP="00000000" w:rsidRDefault="00000000" w:rsidRPr="00000000" w14:paraId="00000009">
      <w:pPr>
        <w:shd w:fill="ffffff" w:val="clear"/>
        <w:spacing w:line="240" w:lineRule="auto"/>
        <w:rPr>
          <w:rFonts w:ascii="Open Sans" w:cs="Open Sans" w:eastAsia="Open Sans" w:hAnsi="Open Sans"/>
          <w:color w:val="262626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line="240" w:lineRule="auto"/>
        <w:rPr>
          <w:rFonts w:ascii="Open Sans" w:cs="Open Sans" w:eastAsia="Open Sans" w:hAnsi="Open Sans"/>
          <w:color w:val="262626"/>
          <w:sz w:val="20"/>
          <w:szCs w:val="20"/>
        </w:rPr>
      </w:pPr>
      <w:r w:rsidDel="00000000" w:rsidR="00000000" w:rsidRPr="00000000">
        <w:rPr>
          <w:rFonts w:ascii="Open Sans" w:cs="Open Sans" w:eastAsia="Open Sans" w:hAnsi="Open Sans"/>
          <w:color w:val="262626"/>
          <w:sz w:val="20"/>
          <w:szCs w:val="20"/>
          <w:rtl w:val="0"/>
        </w:rPr>
        <w:t xml:space="preserve">Ik verwacht dat u met deze experts, mooie resultaten op het gebied van loonsubsidies kunt boeken. Heeft u nog vragen? Neem gerust even contact met ons op.</w:t>
      </w:r>
    </w:p>
    <w:p w:rsidR="00000000" w:rsidDel="00000000" w:rsidP="00000000" w:rsidRDefault="00000000" w:rsidRPr="00000000" w14:paraId="0000000B">
      <w:pPr>
        <w:spacing w:after="240" w:before="240" w:line="240" w:lineRule="auto"/>
        <w:rPr>
          <w:rFonts w:ascii="Open Sans" w:cs="Open Sans" w:eastAsia="Open Sans" w:hAnsi="Open Sans"/>
          <w:sz w:val="20"/>
          <w:szCs w:val="20"/>
        </w:rPr>
      </w:pPr>
      <w:r w:rsidDel="00000000" w:rsidR="00000000" w:rsidRPr="00000000">
        <w:rPr>
          <w:rFonts w:ascii="Open Sans" w:cs="Open Sans" w:eastAsia="Open Sans" w:hAnsi="Open Sans"/>
          <w:sz w:val="20"/>
          <w:szCs w:val="20"/>
          <w:rtl w:val="0"/>
        </w:rPr>
        <w:t xml:space="preserve">Met vriendelijke groet, </w:t>
      </w:r>
    </w:p>
    <w:p w:rsidR="00000000" w:rsidDel="00000000" w:rsidP="00000000" w:rsidRDefault="00000000" w:rsidRPr="00000000" w14:paraId="0000000C">
      <w:pPr>
        <w:spacing w:after="240" w:before="240" w:line="240" w:lineRule="auto"/>
        <w:rPr>
          <w:rFonts w:ascii="Open Sans" w:cs="Open Sans" w:eastAsia="Open Sans" w:hAnsi="Open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40" w:before="240" w:line="240" w:lineRule="auto"/>
        <w:rPr>
          <w:rFonts w:ascii="Open Sans" w:cs="Open Sans" w:eastAsia="Open Sans" w:hAnsi="Open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rPr>
          <w:rFonts w:ascii="Open Sans" w:cs="Open Sans" w:eastAsia="Open Sans" w:hAnsi="Open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